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2A078" w14:textId="77777777" w:rsidR="009D2EFD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OFERTA URODZINOWA Ha!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GuGu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2024</w:t>
      </w:r>
    </w:p>
    <w:p w14:paraId="63C30E02" w14:textId="2546FA78" w:rsidR="009D2EFD" w:rsidRDefault="00000000" w:rsidP="00B97E6B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Salka urodzinowa: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- 600zł od poniedziałku do </w:t>
      </w:r>
      <w:r w:rsidR="00AB72E7">
        <w:rPr>
          <w:rFonts w:ascii="Times New Roman" w:eastAsia="Times New Roman" w:hAnsi="Times New Roman" w:cs="Times New Roman"/>
          <w:b/>
          <w:sz w:val="20"/>
          <w:szCs w:val="20"/>
        </w:rPr>
        <w:t>czwartku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- 700zł od </w:t>
      </w:r>
      <w:r w:rsidR="00AB72E7">
        <w:rPr>
          <w:rFonts w:ascii="Times New Roman" w:eastAsia="Times New Roman" w:hAnsi="Times New Roman" w:cs="Times New Roman"/>
          <w:b/>
          <w:sz w:val="20"/>
          <w:szCs w:val="20"/>
        </w:rPr>
        <w:t>piątku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do niedzieli oraz w święta i dni ustawowo wolne od pracy,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obejmuje udział 10 dzieciaków, każde kolejne dziecko 45zł więcej. </w:t>
      </w:r>
    </w:p>
    <w:p w14:paraId="4CFD4A94" w14:textId="1061553D" w:rsidR="009D2EFD" w:rsidRDefault="00000000" w:rsidP="00B97E6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Bawialnia na wyłączność: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- 1</w:t>
      </w:r>
      <w:r w:rsidR="00AB72E7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00zł od poniedziałku do </w:t>
      </w:r>
      <w:r w:rsidR="00AB72E7">
        <w:rPr>
          <w:rFonts w:ascii="Times New Roman" w:eastAsia="Times New Roman" w:hAnsi="Times New Roman" w:cs="Times New Roman"/>
          <w:b/>
          <w:sz w:val="20"/>
          <w:szCs w:val="20"/>
        </w:rPr>
        <w:t>czwartku,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- 1</w:t>
      </w:r>
      <w:r w:rsidR="00AB72E7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00zł od </w:t>
      </w:r>
      <w:r w:rsidR="00AB72E7">
        <w:rPr>
          <w:rFonts w:ascii="Times New Roman" w:eastAsia="Times New Roman" w:hAnsi="Times New Roman" w:cs="Times New Roman"/>
          <w:b/>
          <w:sz w:val="20"/>
          <w:szCs w:val="20"/>
        </w:rPr>
        <w:t>piątku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do niedzieli oraz w święta i dni ustawowo wolne od pracy (do godziny 14:00),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obejmuje udział 10 dzieciaków, każde kolejne dziecko 50zł więcej. Rezerwacja bawialni na wyłączność minimum 2 tygodnie wcześniej. </w:t>
      </w:r>
    </w:p>
    <w:p w14:paraId="1549DAA7" w14:textId="499505EE" w:rsidR="001A5FBD" w:rsidRDefault="001A5FBD" w:rsidP="00B97E6B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5FB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 przypadku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drugiego solenizanta do</w:t>
      </w:r>
      <w:r w:rsidRPr="001A5FB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datkowa opłata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wynosi</w:t>
      </w:r>
      <w:r w:rsidRPr="001A5FB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90zł do każdej opcji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</w:p>
    <w:p w14:paraId="2C22E02A" w14:textId="77777777" w:rsidR="009D2EFD" w:rsidRDefault="00000000" w:rsidP="00B97E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 cenie możemy przygotować (zaznacz co mamy przygotować):</w:t>
      </w:r>
    </w:p>
    <w:p w14:paraId="72F7B54A" w14:textId="71E4D985" w:rsidR="001A5FBD" w:rsidRPr="001A5FBD" w:rsidRDefault="0000000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□ nakrycie stołu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□sok jabłkowy 3L  □ woda (□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n.gaz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□ lekki, gaz, □ gaz.)   □popcorn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□bon 1h dla każdego gościa solenizanta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□ paluszki x1 (do wyboru 1 rodzaj: □ solone, □ sezam, □ cebulka),   □prażynki Reksiu x1  (do wyboru: □ solone, □ ketchup)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do wyboru paczka: □ precelków, □ ciasteczek Safari         □ balon z napisem „Happy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Birthday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” lub podobny</w:t>
      </w:r>
      <w:r w:rsidR="00AB72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72E7">
        <w:rPr>
          <w:rFonts w:ascii="Times New Roman" w:eastAsia="Times New Roman" w:hAnsi="Times New Roman" w:cs="Times New Roman"/>
          <w:sz w:val="20"/>
          <w:szCs w:val="20"/>
        </w:rPr>
        <w:br/>
        <w:t>□ miejsca dla rodziców</w:t>
      </w:r>
    </w:p>
    <w:p w14:paraId="4EB24859" w14:textId="32A870D3" w:rsidR="009D2EFD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Urodziny trwają dwie godziny. Salki są wyposażone w mini-wieżę stereo oraz klimatyzację. Na czas urodzin </w:t>
      </w:r>
      <w:r w:rsidR="00443749">
        <w:rPr>
          <w:rFonts w:ascii="Times New Roman" w:eastAsia="Times New Roman" w:hAnsi="Times New Roman" w:cs="Times New Roman"/>
          <w:sz w:val="20"/>
          <w:szCs w:val="20"/>
        </w:rPr>
        <w:t xml:space="preserve">salka </w:t>
      </w:r>
      <w:r>
        <w:rPr>
          <w:rFonts w:ascii="Times New Roman" w:eastAsia="Times New Roman" w:hAnsi="Times New Roman" w:cs="Times New Roman"/>
          <w:sz w:val="20"/>
          <w:szCs w:val="20"/>
        </w:rPr>
        <w:t>jest przyozdabiana balonami i girland</w:t>
      </w:r>
      <w:r w:rsidR="00443749">
        <w:rPr>
          <w:rFonts w:ascii="Times New Roman" w:eastAsia="Times New Roman" w:hAnsi="Times New Roman" w:cs="Times New Roman"/>
          <w:sz w:val="20"/>
          <w:szCs w:val="20"/>
        </w:rPr>
        <w:t>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Po stronie bawialni jest przygotowanie sali oraz posprzątanie po urodzinach. Bezzwrotny zadatek wynosi 200zł, płatny przy rezerwacji terminu. Poniżej przedstawiamy dodatkowe opcje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(proszę zaznaczyć poniżej w tabeli)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88E6A15" w14:textId="77777777" w:rsidR="009D2EF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Imię i nazwisko opiekuna: 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Imię dziecka: …………………….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Ilość dzieci:………</w:t>
      </w:r>
    </w:p>
    <w:p w14:paraId="7A8862BE" w14:textId="77777777" w:rsidR="009D2EFD" w:rsidRDefault="00000000" w:rsidP="00B97E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Telefon: ……………………………….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Data i godzina urodzin: ……………………..……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5D411F4A" w14:textId="77777777" w:rsidR="009D2EFD" w:rsidRDefault="00000000" w:rsidP="00B97E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OPCJE DODATKOWO PŁATNE</w:t>
      </w:r>
    </w:p>
    <w:tbl>
      <w:tblPr>
        <w:tblStyle w:val="a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1559"/>
        <w:gridCol w:w="3544"/>
      </w:tblGrid>
      <w:tr w:rsidR="009D2EFD" w14:paraId="1098C989" w14:textId="77777777" w:rsidTr="00B97E6B">
        <w:trPr>
          <w:trHeight w:val="284"/>
        </w:trPr>
        <w:tc>
          <w:tcPr>
            <w:tcW w:w="5240" w:type="dxa"/>
            <w:shd w:val="clear" w:color="auto" w:fill="auto"/>
          </w:tcPr>
          <w:p w14:paraId="265A34EC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Dodatkowe opcje do oferty urodzinowej </w:t>
            </w:r>
          </w:p>
        </w:tc>
        <w:tc>
          <w:tcPr>
            <w:tcW w:w="1559" w:type="dxa"/>
          </w:tcPr>
          <w:p w14:paraId="6DAD0FCF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Koszt</w:t>
            </w:r>
          </w:p>
        </w:tc>
        <w:tc>
          <w:tcPr>
            <w:tcW w:w="3544" w:type="dxa"/>
          </w:tcPr>
          <w:p w14:paraId="23445C61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Zaznacz opcje</w:t>
            </w:r>
          </w:p>
        </w:tc>
      </w:tr>
      <w:tr w:rsidR="009D2EFD" w14:paraId="0A6828B9" w14:textId="77777777" w:rsidTr="00B97E6B">
        <w:trPr>
          <w:trHeight w:val="284"/>
        </w:trPr>
        <w:tc>
          <w:tcPr>
            <w:tcW w:w="5240" w:type="dxa"/>
          </w:tcPr>
          <w:p w14:paraId="50784D82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Zastawa tematyczna</w:t>
            </w:r>
          </w:p>
        </w:tc>
        <w:tc>
          <w:tcPr>
            <w:tcW w:w="1559" w:type="dxa"/>
          </w:tcPr>
          <w:p w14:paraId="32424BAB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15zł/os.</w:t>
            </w:r>
          </w:p>
        </w:tc>
        <w:tc>
          <w:tcPr>
            <w:tcW w:w="3544" w:type="dxa"/>
          </w:tcPr>
          <w:p w14:paraId="345DB7FD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2BF772F7" w14:textId="77777777" w:rsidTr="00B97E6B">
        <w:trPr>
          <w:trHeight w:val="284"/>
        </w:trPr>
        <w:tc>
          <w:tcPr>
            <w:tcW w:w="5240" w:type="dxa"/>
          </w:tcPr>
          <w:p w14:paraId="58EF0371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Świeże owoce sezonowe </w:t>
            </w:r>
          </w:p>
        </w:tc>
        <w:tc>
          <w:tcPr>
            <w:tcW w:w="1559" w:type="dxa"/>
          </w:tcPr>
          <w:p w14:paraId="6463F5C4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10zł/os. </w:t>
            </w:r>
          </w:p>
        </w:tc>
        <w:tc>
          <w:tcPr>
            <w:tcW w:w="3544" w:type="dxa"/>
          </w:tcPr>
          <w:p w14:paraId="69D859BC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049C529E" w14:textId="77777777" w:rsidTr="00B97E6B">
        <w:trPr>
          <w:trHeight w:val="284"/>
        </w:trPr>
        <w:tc>
          <w:tcPr>
            <w:tcW w:w="5240" w:type="dxa"/>
          </w:tcPr>
          <w:p w14:paraId="4F023643" w14:textId="0AFF8EF9" w:rsidR="009D2EFD" w:rsidRDefault="00F171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Dodatkowy s</w: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</w:rPr>
              <w:t>ok: pomarańczowy / jabłkowy</w:t>
            </w:r>
          </w:p>
        </w:tc>
        <w:tc>
          <w:tcPr>
            <w:tcW w:w="1559" w:type="dxa"/>
          </w:tcPr>
          <w:p w14:paraId="22E87B96" w14:textId="53F45956" w:rsidR="009D2EFD" w:rsidRDefault="00AB72E7">
            <w:pPr>
              <w:tabs>
                <w:tab w:val="center" w:pos="9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50zł / 20zł (3L)</w:t>
            </w:r>
          </w:p>
        </w:tc>
        <w:tc>
          <w:tcPr>
            <w:tcW w:w="3544" w:type="dxa"/>
          </w:tcPr>
          <w:p w14:paraId="4BD9FBC3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7913F103" w14:textId="77777777" w:rsidTr="00B97E6B">
        <w:trPr>
          <w:trHeight w:val="284"/>
        </w:trPr>
        <w:tc>
          <w:tcPr>
            <w:tcW w:w="5240" w:type="dxa"/>
          </w:tcPr>
          <w:p w14:paraId="7C1A24A7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Świeczka cyferka / □ Świeczki zwykłe </w:t>
            </w:r>
          </w:p>
        </w:tc>
        <w:tc>
          <w:tcPr>
            <w:tcW w:w="1559" w:type="dxa"/>
          </w:tcPr>
          <w:p w14:paraId="11FD0FC9" w14:textId="284F403E" w:rsidR="009D2EFD" w:rsidRDefault="00AB7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12zł/8zł</w:t>
            </w:r>
          </w:p>
        </w:tc>
        <w:tc>
          <w:tcPr>
            <w:tcW w:w="3544" w:type="dxa"/>
          </w:tcPr>
          <w:p w14:paraId="345341E6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4BE86DF6" w14:textId="77777777" w:rsidTr="00B97E6B">
        <w:trPr>
          <w:trHeight w:val="284"/>
        </w:trPr>
        <w:tc>
          <w:tcPr>
            <w:tcW w:w="5240" w:type="dxa"/>
          </w:tcPr>
          <w:p w14:paraId="0D1205D7" w14:textId="462E723B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Tort – wycena indywidualna </w:t>
            </w:r>
            <w:r w:rsidR="00F17194">
              <w:rPr>
                <w:rFonts w:ascii="Times New Roman" w:eastAsia="Times New Roman" w:hAnsi="Times New Roman" w:cs="Times New Roman"/>
                <w:sz w:val="20"/>
                <w:szCs w:val="20"/>
              </w:rPr>
              <w:t>(szczegóły na drugiej stronie)</w:t>
            </w:r>
          </w:p>
        </w:tc>
        <w:tc>
          <w:tcPr>
            <w:tcW w:w="1559" w:type="dxa"/>
          </w:tcPr>
          <w:p w14:paraId="0776C56D" w14:textId="4CFA740E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 2</w:t>
            </w:r>
            <w:r w:rsidR="00AB72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0zł</w:t>
            </w:r>
          </w:p>
        </w:tc>
        <w:tc>
          <w:tcPr>
            <w:tcW w:w="3544" w:type="dxa"/>
          </w:tcPr>
          <w:p w14:paraId="7280A28A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53EA6539" w14:textId="77777777" w:rsidTr="00B97E6B">
        <w:trPr>
          <w:trHeight w:val="284"/>
        </w:trPr>
        <w:tc>
          <w:tcPr>
            <w:tcW w:w="5240" w:type="dxa"/>
          </w:tcPr>
          <w:p w14:paraId="2ECF4A83" w14:textId="354FA866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Piniata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(1kg cukierków, każd</w:t>
            </w:r>
            <w:r w:rsidR="00864F7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dodatkowe 0,5 kg +17zł)</w:t>
            </w:r>
          </w:p>
        </w:tc>
        <w:tc>
          <w:tcPr>
            <w:tcW w:w="1559" w:type="dxa"/>
          </w:tcPr>
          <w:p w14:paraId="616A5CC1" w14:textId="1F008E9F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 1</w:t>
            </w:r>
            <w:r w:rsidR="00AB72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0zł</w:t>
            </w:r>
          </w:p>
        </w:tc>
        <w:tc>
          <w:tcPr>
            <w:tcW w:w="3544" w:type="dxa"/>
          </w:tcPr>
          <w:p w14:paraId="487537CC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798AC6AB" w14:textId="77777777" w:rsidTr="00B97E6B">
        <w:trPr>
          <w:trHeight w:val="284"/>
        </w:trPr>
        <w:tc>
          <w:tcPr>
            <w:tcW w:w="5240" w:type="dxa"/>
          </w:tcPr>
          <w:p w14:paraId="623A2CEC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duży balon – postać z bajki nadmuchany helem lub cyferka</w:t>
            </w:r>
          </w:p>
        </w:tc>
        <w:tc>
          <w:tcPr>
            <w:tcW w:w="1559" w:type="dxa"/>
          </w:tcPr>
          <w:p w14:paraId="6CDA452E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 50zł</w:t>
            </w:r>
          </w:p>
        </w:tc>
        <w:tc>
          <w:tcPr>
            <w:tcW w:w="3544" w:type="dxa"/>
          </w:tcPr>
          <w:p w14:paraId="0C9CE1B0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0915BD45" w14:textId="77777777" w:rsidTr="00B97E6B">
        <w:trPr>
          <w:trHeight w:val="284"/>
        </w:trPr>
        <w:tc>
          <w:tcPr>
            <w:tcW w:w="5240" w:type="dxa"/>
          </w:tcPr>
          <w:p w14:paraId="5BF494FE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Animator 1h / 2h</w:t>
            </w:r>
          </w:p>
        </w:tc>
        <w:tc>
          <w:tcPr>
            <w:tcW w:w="1559" w:type="dxa"/>
          </w:tcPr>
          <w:p w14:paraId="5104AC50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250zł / 450zł</w:t>
            </w:r>
          </w:p>
        </w:tc>
        <w:tc>
          <w:tcPr>
            <w:tcW w:w="3544" w:type="dxa"/>
          </w:tcPr>
          <w:p w14:paraId="3B536350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7194" w14:paraId="34B6F5A6" w14:textId="77777777" w:rsidTr="00B97E6B">
        <w:trPr>
          <w:trHeight w:val="284"/>
        </w:trPr>
        <w:tc>
          <w:tcPr>
            <w:tcW w:w="5240" w:type="dxa"/>
          </w:tcPr>
          <w:p w14:paraId="7C3E8CAF" w14:textId="3290D935" w:rsidR="00F17194" w:rsidRDefault="00F171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Zamykanie w bańce, brokatowe tatuaże (prowadzi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Ha!GuGu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6A81555" w14:textId="1A321608" w:rsidR="00F17194" w:rsidRDefault="00F171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130zł</w:t>
            </w:r>
          </w:p>
        </w:tc>
        <w:tc>
          <w:tcPr>
            <w:tcW w:w="3544" w:type="dxa"/>
          </w:tcPr>
          <w:p w14:paraId="794705D0" w14:textId="77777777" w:rsidR="00F17194" w:rsidRDefault="00F171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273F3560" w14:textId="77777777" w:rsidTr="00B97E6B">
        <w:trPr>
          <w:trHeight w:val="284"/>
        </w:trPr>
        <w:tc>
          <w:tcPr>
            <w:tcW w:w="5240" w:type="dxa"/>
          </w:tcPr>
          <w:p w14:paraId="0283F6C4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Dodatkowa godzina: salka/ na wyłączność</w:t>
            </w:r>
          </w:p>
        </w:tc>
        <w:tc>
          <w:tcPr>
            <w:tcW w:w="1559" w:type="dxa"/>
          </w:tcPr>
          <w:p w14:paraId="1B9E79AC" w14:textId="185C5FCC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200/</w:t>
            </w:r>
            <w:r w:rsidR="00AB72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00zł</w:t>
            </w:r>
          </w:p>
        </w:tc>
        <w:tc>
          <w:tcPr>
            <w:tcW w:w="3544" w:type="dxa"/>
          </w:tcPr>
          <w:p w14:paraId="29AE855E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70DBC20E" w14:textId="77777777" w:rsidTr="00B97E6B">
        <w:trPr>
          <w:trHeight w:val="284"/>
        </w:trPr>
        <w:tc>
          <w:tcPr>
            <w:tcW w:w="5240" w:type="dxa"/>
          </w:tcPr>
          <w:p w14:paraId="3EEF6FA1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Zaproszenia</w:t>
            </w:r>
          </w:p>
        </w:tc>
        <w:tc>
          <w:tcPr>
            <w:tcW w:w="1559" w:type="dxa"/>
          </w:tcPr>
          <w:p w14:paraId="029A3F78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3,5zł/szt.</w:t>
            </w:r>
          </w:p>
        </w:tc>
        <w:tc>
          <w:tcPr>
            <w:tcW w:w="3544" w:type="dxa"/>
          </w:tcPr>
          <w:p w14:paraId="7281991C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74B8" w14:paraId="20118918" w14:textId="77777777" w:rsidTr="00064E03">
        <w:trPr>
          <w:trHeight w:val="284"/>
        </w:trPr>
        <w:tc>
          <w:tcPr>
            <w:tcW w:w="10343" w:type="dxa"/>
            <w:gridSpan w:val="3"/>
          </w:tcPr>
          <w:p w14:paraId="5734CFB7" w14:textId="6E2F4780" w:rsidR="00E074B8" w:rsidRDefault="00E074B8" w:rsidP="00E074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Usługa dodatkowego zdobienia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salki (materiały prosimy przynieść min. </w:t>
            </w:r>
            <w:r w:rsidR="008D2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</w:t>
            </w:r>
            <w:r w:rsidR="008D2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zień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przed urodzinami):</w:t>
            </w:r>
          </w:p>
        </w:tc>
      </w:tr>
      <w:tr w:rsidR="00B97E6B" w14:paraId="5CB24E9E" w14:textId="77777777" w:rsidTr="00B97E6B">
        <w:trPr>
          <w:trHeight w:val="284"/>
        </w:trPr>
        <w:tc>
          <w:tcPr>
            <w:tcW w:w="5240" w:type="dxa"/>
          </w:tcPr>
          <w:p w14:paraId="14F74FA9" w14:textId="642AF1A2" w:rsidR="00B97E6B" w:rsidRPr="00B97E6B" w:rsidRDefault="00B97E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Girlanda (40 szt. balonów) </w:t>
            </w:r>
          </w:p>
        </w:tc>
        <w:tc>
          <w:tcPr>
            <w:tcW w:w="1559" w:type="dxa"/>
          </w:tcPr>
          <w:p w14:paraId="6EB7C5DB" w14:textId="2A338D5E" w:rsidR="00B97E6B" w:rsidRDefault="00B97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70zł</w:t>
            </w:r>
          </w:p>
        </w:tc>
        <w:tc>
          <w:tcPr>
            <w:tcW w:w="3544" w:type="dxa"/>
          </w:tcPr>
          <w:p w14:paraId="1B2E5CFE" w14:textId="77777777" w:rsidR="00B97E6B" w:rsidRDefault="00B97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E6B" w14:paraId="66ED8490" w14:textId="77777777" w:rsidTr="00B97E6B">
        <w:trPr>
          <w:trHeight w:val="284"/>
        </w:trPr>
        <w:tc>
          <w:tcPr>
            <w:tcW w:w="5240" w:type="dxa"/>
          </w:tcPr>
          <w:p w14:paraId="313055C7" w14:textId="768ADB44" w:rsidR="00B97E6B" w:rsidRDefault="00B97E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Girland</w:t>
            </w:r>
            <w:r w:rsidR="00140ED5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tekturow</w:t>
            </w:r>
            <w:r w:rsidR="00140ED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657838B" w14:textId="02DB8DB7" w:rsidR="00B97E6B" w:rsidRDefault="00B97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30zł</w:t>
            </w:r>
          </w:p>
        </w:tc>
        <w:tc>
          <w:tcPr>
            <w:tcW w:w="3544" w:type="dxa"/>
          </w:tcPr>
          <w:p w14:paraId="065E3395" w14:textId="77777777" w:rsidR="00B97E6B" w:rsidRDefault="00B97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E6B" w14:paraId="7D05CC4F" w14:textId="77777777" w:rsidTr="00B97E6B">
        <w:trPr>
          <w:trHeight w:val="284"/>
        </w:trPr>
        <w:tc>
          <w:tcPr>
            <w:tcW w:w="5240" w:type="dxa"/>
          </w:tcPr>
          <w:p w14:paraId="7C1A4BD1" w14:textId="056B615A" w:rsidR="00B97E6B" w:rsidRDefault="00B97E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Balony lateksowe (16szt.)</w:t>
            </w:r>
          </w:p>
        </w:tc>
        <w:tc>
          <w:tcPr>
            <w:tcW w:w="1559" w:type="dxa"/>
          </w:tcPr>
          <w:p w14:paraId="17DB79FA" w14:textId="72C11FE0" w:rsidR="00B97E6B" w:rsidRDefault="00B97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35zł</w:t>
            </w:r>
          </w:p>
        </w:tc>
        <w:tc>
          <w:tcPr>
            <w:tcW w:w="3544" w:type="dxa"/>
          </w:tcPr>
          <w:p w14:paraId="59E338C5" w14:textId="77777777" w:rsidR="00B97E6B" w:rsidRDefault="00B97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E6B" w14:paraId="3ECD8218" w14:textId="77777777" w:rsidTr="00B97E6B">
        <w:trPr>
          <w:trHeight w:val="284"/>
        </w:trPr>
        <w:tc>
          <w:tcPr>
            <w:tcW w:w="5240" w:type="dxa"/>
          </w:tcPr>
          <w:p w14:paraId="453F0864" w14:textId="55F00E8C" w:rsidR="00B97E6B" w:rsidRDefault="00B97E6B" w:rsidP="00B97E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Balon foliowy </w:t>
            </w:r>
          </w:p>
        </w:tc>
        <w:tc>
          <w:tcPr>
            <w:tcW w:w="1559" w:type="dxa"/>
          </w:tcPr>
          <w:p w14:paraId="1E31AC09" w14:textId="142B4C0F" w:rsidR="00B97E6B" w:rsidRDefault="00B97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10zł</w:t>
            </w:r>
          </w:p>
        </w:tc>
        <w:tc>
          <w:tcPr>
            <w:tcW w:w="3544" w:type="dxa"/>
          </w:tcPr>
          <w:p w14:paraId="72A1A896" w14:textId="77777777" w:rsidR="00B97E6B" w:rsidRDefault="00B97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5C74E137" w14:textId="77777777" w:rsidTr="00B97E6B">
        <w:trPr>
          <w:trHeight w:val="284"/>
        </w:trPr>
        <w:tc>
          <w:tcPr>
            <w:tcW w:w="5240" w:type="dxa"/>
          </w:tcPr>
          <w:p w14:paraId="39B07FCF" w14:textId="77777777" w:rsidR="009D2EF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Poczęstunek dla rodziców:</w:t>
            </w:r>
          </w:p>
        </w:tc>
        <w:tc>
          <w:tcPr>
            <w:tcW w:w="1559" w:type="dxa"/>
          </w:tcPr>
          <w:p w14:paraId="4323F141" w14:textId="29C658E9" w:rsidR="009D2EFD" w:rsidRDefault="00B97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3544" w:type="dxa"/>
          </w:tcPr>
          <w:p w14:paraId="54EB2846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5109389F" w14:textId="77777777" w:rsidTr="00B97E6B">
        <w:trPr>
          <w:trHeight w:val="284"/>
        </w:trPr>
        <w:tc>
          <w:tcPr>
            <w:tcW w:w="5240" w:type="dxa"/>
          </w:tcPr>
          <w:p w14:paraId="0AF0E861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Kawa/herbata, woda, sok (bez limitu)</w:t>
            </w:r>
          </w:p>
        </w:tc>
        <w:tc>
          <w:tcPr>
            <w:tcW w:w="1559" w:type="dxa"/>
          </w:tcPr>
          <w:p w14:paraId="570F8C35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12zł/os.</w:t>
            </w:r>
          </w:p>
        </w:tc>
        <w:tc>
          <w:tcPr>
            <w:tcW w:w="3544" w:type="dxa"/>
          </w:tcPr>
          <w:p w14:paraId="0A82A539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2359BD90" w14:textId="77777777" w:rsidTr="00B97E6B">
        <w:trPr>
          <w:trHeight w:val="284"/>
        </w:trPr>
        <w:tc>
          <w:tcPr>
            <w:tcW w:w="5240" w:type="dxa"/>
          </w:tcPr>
          <w:p w14:paraId="69CE1F73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Mix. ciasteczek </w:t>
            </w:r>
          </w:p>
        </w:tc>
        <w:tc>
          <w:tcPr>
            <w:tcW w:w="1559" w:type="dxa"/>
          </w:tcPr>
          <w:p w14:paraId="23996A00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8zł/os.</w:t>
            </w:r>
          </w:p>
        </w:tc>
        <w:tc>
          <w:tcPr>
            <w:tcW w:w="3544" w:type="dxa"/>
          </w:tcPr>
          <w:p w14:paraId="4F845911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3AB13383" w14:textId="77777777" w:rsidTr="00B97E6B">
        <w:trPr>
          <w:trHeight w:val="284"/>
        </w:trPr>
        <w:tc>
          <w:tcPr>
            <w:tcW w:w="5240" w:type="dxa"/>
          </w:tcPr>
          <w:p w14:paraId="44CA15BA" w14:textId="1A056960" w:rsidR="009D2EFD" w:rsidRDefault="001A5F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Duża miska popcornu (ile:………….)</w:t>
            </w:r>
          </w:p>
        </w:tc>
        <w:tc>
          <w:tcPr>
            <w:tcW w:w="1559" w:type="dxa"/>
          </w:tcPr>
          <w:p w14:paraId="17B0674D" w14:textId="2203FDD3" w:rsidR="009D2EFD" w:rsidRDefault="001A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15zł/szt.</w:t>
            </w:r>
          </w:p>
        </w:tc>
        <w:tc>
          <w:tcPr>
            <w:tcW w:w="3544" w:type="dxa"/>
          </w:tcPr>
          <w:p w14:paraId="6577A992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1BFF4712" w14:textId="77777777" w:rsidTr="00B97E6B">
        <w:trPr>
          <w:trHeight w:val="284"/>
        </w:trPr>
        <w:tc>
          <w:tcPr>
            <w:tcW w:w="5240" w:type="dxa"/>
          </w:tcPr>
          <w:p w14:paraId="3B11EA87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Słone przekąski (paluszki, krakersy, talarki, orzeszki ziemne) </w:t>
            </w:r>
          </w:p>
        </w:tc>
        <w:tc>
          <w:tcPr>
            <w:tcW w:w="1559" w:type="dxa"/>
          </w:tcPr>
          <w:p w14:paraId="395F10E3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10zł/os.</w:t>
            </w:r>
          </w:p>
        </w:tc>
        <w:tc>
          <w:tcPr>
            <w:tcW w:w="3544" w:type="dxa"/>
          </w:tcPr>
          <w:p w14:paraId="0F17B81F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C63709" w14:textId="77777777" w:rsidR="009D2EFD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*Atrakcje oraz wymagania spoza oferty podlegają indywidualnej wycenie.</w:t>
      </w:r>
    </w:p>
    <w:p w14:paraId="654F6B2C" w14:textId="5894E088" w:rsidR="009D2EFD" w:rsidRDefault="00000000" w:rsidP="00B97E6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UWAGI OSOBY ZGŁASZAJĄCEJ/USŁUGI SPOZA OFERTY/SZCZEGÓŁY:</w:t>
      </w:r>
    </w:p>
    <w:sectPr w:rsidR="009D2EFD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FD"/>
    <w:rsid w:val="00140ED5"/>
    <w:rsid w:val="00142C75"/>
    <w:rsid w:val="001A5FBD"/>
    <w:rsid w:val="003F66CA"/>
    <w:rsid w:val="00443749"/>
    <w:rsid w:val="007404E6"/>
    <w:rsid w:val="00740E32"/>
    <w:rsid w:val="00864F74"/>
    <w:rsid w:val="008D24E2"/>
    <w:rsid w:val="009D2EFD"/>
    <w:rsid w:val="00AB72E7"/>
    <w:rsid w:val="00B97E6B"/>
    <w:rsid w:val="00E074B8"/>
    <w:rsid w:val="00EA0889"/>
    <w:rsid w:val="00EF3EF9"/>
    <w:rsid w:val="00F1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6FD3"/>
  <w15:docId w15:val="{34CB3011-75CD-4857-AC93-A3FC782A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CE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77D7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36GSLfFcv+42/at3F2JrP/Yq2A==">CgMxLjA4AHIhMXBuWFZYUEladjZqbk5oLVRZTlE0Y3cyTmNPbDlUM0gy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Piotrowska</dc:creator>
  <cp:lastModifiedBy>Ha Gugu</cp:lastModifiedBy>
  <cp:revision>2</cp:revision>
  <cp:lastPrinted>2024-12-29T11:15:00Z</cp:lastPrinted>
  <dcterms:created xsi:type="dcterms:W3CDTF">2024-12-29T11:16:00Z</dcterms:created>
  <dcterms:modified xsi:type="dcterms:W3CDTF">2024-12-29T11:16:00Z</dcterms:modified>
</cp:coreProperties>
</file>